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F79" w:rsidRPr="00537F79" w:rsidRDefault="00537F79" w:rsidP="00537F79">
      <w:pPr>
        <w:jc w:val="center"/>
        <w:rPr>
          <w:rFonts w:ascii="Times New Roman" w:hAnsi="Times New Roman" w:cs="Times New Roman"/>
          <w:b/>
          <w:sz w:val="24"/>
          <w:szCs w:val="24"/>
        </w:rPr>
      </w:pPr>
      <w:bookmarkStart w:id="0" w:name="_GoBack"/>
      <w:r w:rsidRPr="00537F79">
        <w:rPr>
          <w:rFonts w:ascii="Times New Roman" w:hAnsi="Times New Roman" w:cs="Times New Roman"/>
          <w:b/>
          <w:sz w:val="24"/>
          <w:szCs w:val="24"/>
        </w:rPr>
        <w:t>Как сформировать правильную речь?</w:t>
      </w:r>
    </w:p>
    <w:bookmarkEnd w:id="0"/>
    <w:p w:rsidR="00E34DD6" w:rsidRPr="003D4A9D" w:rsidRDefault="00556693">
      <w:pPr>
        <w:rPr>
          <w:rFonts w:ascii="Times New Roman" w:hAnsi="Times New Roman" w:cs="Times New Roman"/>
          <w:sz w:val="24"/>
          <w:szCs w:val="24"/>
        </w:rPr>
      </w:pPr>
      <w:r>
        <w:rPr>
          <w:rFonts w:ascii="Times New Roman" w:hAnsi="Times New Roman" w:cs="Times New Roman"/>
          <w:sz w:val="24"/>
          <w:szCs w:val="24"/>
        </w:rPr>
        <w:t xml:space="preserve">Уважаемые родители! Сегодня мы с вами поговорим о том, как сформировать правильную речь, рассмотрим советы специалистов, а также игры и пособия. </w:t>
      </w:r>
    </w:p>
    <w:p w:rsidR="00686317" w:rsidRDefault="00686317" w:rsidP="009F07AC">
      <w:pPr>
        <w:spacing w:after="0"/>
        <w:jc w:val="both"/>
        <w:rPr>
          <w:rFonts w:ascii="Times New Roman" w:hAnsi="Times New Roman" w:cs="Times New Roman"/>
          <w:sz w:val="24"/>
          <w:szCs w:val="24"/>
        </w:rPr>
      </w:pPr>
      <w:r>
        <w:rPr>
          <w:rFonts w:ascii="Times New Roman" w:hAnsi="Times New Roman" w:cs="Times New Roman"/>
          <w:sz w:val="24"/>
          <w:szCs w:val="24"/>
        </w:rPr>
        <w:t>2 слайд</w:t>
      </w:r>
    </w:p>
    <w:p w:rsidR="009F07AC" w:rsidRPr="003D4A9D" w:rsidRDefault="009F07AC" w:rsidP="009F07AC">
      <w:pPr>
        <w:spacing w:after="0"/>
        <w:jc w:val="both"/>
        <w:rPr>
          <w:rFonts w:ascii="Times New Roman" w:hAnsi="Times New Roman" w:cs="Times New Roman"/>
          <w:sz w:val="24"/>
          <w:szCs w:val="24"/>
        </w:rPr>
      </w:pPr>
    </w:p>
    <w:p w:rsidR="005475F9" w:rsidRDefault="005475F9" w:rsidP="009F07AC">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Правильная, красивая, грамотная речь влияет на всю жизнь ребенка в будущем. А как именно речь влияет на ребенка? </w:t>
      </w:r>
    </w:p>
    <w:p w:rsidR="00556693" w:rsidRDefault="00556693" w:rsidP="009F07AC">
      <w:pPr>
        <w:spacing w:after="0"/>
        <w:jc w:val="both"/>
        <w:rPr>
          <w:rFonts w:ascii="Times New Roman" w:hAnsi="Times New Roman" w:cs="Times New Roman"/>
          <w:sz w:val="24"/>
          <w:szCs w:val="24"/>
        </w:rPr>
      </w:pPr>
    </w:p>
    <w:p w:rsidR="00556693" w:rsidRPr="003D4A9D" w:rsidRDefault="00556693" w:rsidP="009F07AC">
      <w:pPr>
        <w:spacing w:after="0"/>
        <w:jc w:val="both"/>
        <w:rPr>
          <w:rFonts w:ascii="Times New Roman" w:hAnsi="Times New Roman" w:cs="Times New Roman"/>
          <w:sz w:val="24"/>
          <w:szCs w:val="24"/>
        </w:rPr>
      </w:pPr>
      <w:r>
        <w:rPr>
          <w:rFonts w:ascii="Times New Roman" w:hAnsi="Times New Roman" w:cs="Times New Roman"/>
          <w:sz w:val="24"/>
          <w:szCs w:val="24"/>
        </w:rPr>
        <w:t>3 слайд</w:t>
      </w:r>
    </w:p>
    <w:p w:rsidR="009F07AC" w:rsidRPr="003D4A9D" w:rsidRDefault="009F07AC" w:rsidP="009F07AC">
      <w:pPr>
        <w:spacing w:after="0"/>
        <w:jc w:val="both"/>
        <w:rPr>
          <w:rFonts w:ascii="Times New Roman" w:hAnsi="Times New Roman" w:cs="Times New Roman"/>
          <w:sz w:val="24"/>
          <w:szCs w:val="24"/>
        </w:rPr>
      </w:pPr>
    </w:p>
    <w:p w:rsidR="009F07AC" w:rsidRPr="003D4A9D" w:rsidRDefault="00686317" w:rsidP="009F07AC">
      <w:pPr>
        <w:spacing w:after="0"/>
        <w:jc w:val="both"/>
        <w:rPr>
          <w:rFonts w:ascii="Times New Roman" w:hAnsi="Times New Roman" w:cs="Times New Roman"/>
          <w:sz w:val="24"/>
          <w:szCs w:val="24"/>
        </w:rPr>
      </w:pPr>
      <w:r>
        <w:rPr>
          <w:rFonts w:ascii="Times New Roman" w:hAnsi="Times New Roman" w:cs="Times New Roman"/>
          <w:sz w:val="24"/>
          <w:szCs w:val="24"/>
        </w:rPr>
        <w:t>Наши советы</w:t>
      </w:r>
      <w:r w:rsidR="009F07AC" w:rsidRPr="003D4A9D">
        <w:rPr>
          <w:rFonts w:ascii="Times New Roman" w:hAnsi="Times New Roman" w:cs="Times New Roman"/>
          <w:sz w:val="24"/>
          <w:szCs w:val="24"/>
        </w:rPr>
        <w:t xml:space="preserve"> помогут </w:t>
      </w:r>
      <w:r>
        <w:rPr>
          <w:rFonts w:ascii="Times New Roman" w:hAnsi="Times New Roman" w:cs="Times New Roman"/>
          <w:sz w:val="24"/>
          <w:szCs w:val="24"/>
        </w:rPr>
        <w:t xml:space="preserve">вам, уважаемые </w:t>
      </w:r>
      <w:proofErr w:type="gramStart"/>
      <w:r>
        <w:rPr>
          <w:rFonts w:ascii="Times New Roman" w:hAnsi="Times New Roman" w:cs="Times New Roman"/>
          <w:sz w:val="24"/>
          <w:szCs w:val="24"/>
        </w:rPr>
        <w:t xml:space="preserve">родители, </w:t>
      </w:r>
      <w:r w:rsidR="009F07AC" w:rsidRPr="003D4A9D">
        <w:rPr>
          <w:rFonts w:ascii="Times New Roman" w:hAnsi="Times New Roman" w:cs="Times New Roman"/>
          <w:sz w:val="24"/>
          <w:szCs w:val="24"/>
        </w:rPr>
        <w:t xml:space="preserve"> сформировать</w:t>
      </w:r>
      <w:proofErr w:type="gramEnd"/>
      <w:r w:rsidR="009F07AC" w:rsidRPr="003D4A9D">
        <w:rPr>
          <w:rFonts w:ascii="Times New Roman" w:hAnsi="Times New Roman" w:cs="Times New Roman"/>
          <w:sz w:val="24"/>
          <w:szCs w:val="24"/>
        </w:rPr>
        <w:t xml:space="preserve"> правильную речь у ребёнка и придать дополнительный стимул развитию психики.</w:t>
      </w:r>
    </w:p>
    <w:p w:rsidR="009F07AC" w:rsidRPr="003D4A9D" w:rsidRDefault="009F07AC" w:rsidP="009F07AC">
      <w:pPr>
        <w:spacing w:after="0"/>
        <w:jc w:val="both"/>
        <w:rPr>
          <w:rFonts w:ascii="Times New Roman" w:hAnsi="Times New Roman" w:cs="Times New Roman"/>
          <w:sz w:val="24"/>
          <w:szCs w:val="24"/>
        </w:rPr>
      </w:pPr>
    </w:p>
    <w:p w:rsidR="009F07AC" w:rsidRPr="00601C76" w:rsidRDefault="009F07AC" w:rsidP="009F07AC">
      <w:pPr>
        <w:spacing w:after="0"/>
        <w:jc w:val="both"/>
        <w:rPr>
          <w:rFonts w:ascii="Times New Roman" w:hAnsi="Times New Roman" w:cs="Times New Roman"/>
          <w:b/>
          <w:sz w:val="24"/>
          <w:szCs w:val="24"/>
        </w:rPr>
      </w:pPr>
      <w:r w:rsidRPr="00601C76">
        <w:rPr>
          <w:rFonts w:ascii="Times New Roman" w:hAnsi="Times New Roman" w:cs="Times New Roman"/>
          <w:b/>
          <w:sz w:val="24"/>
          <w:szCs w:val="24"/>
        </w:rPr>
        <w:t>Содержание</w:t>
      </w:r>
      <w:r w:rsidR="00DE7516" w:rsidRPr="00601C76">
        <w:rPr>
          <w:rFonts w:ascii="Times New Roman" w:hAnsi="Times New Roman" w:cs="Times New Roman"/>
          <w:b/>
          <w:sz w:val="24"/>
          <w:szCs w:val="24"/>
        </w:rPr>
        <w:t xml:space="preserve"> консультации</w:t>
      </w:r>
    </w:p>
    <w:p w:rsidR="00DE7516" w:rsidRPr="00601C76" w:rsidRDefault="00DE7516" w:rsidP="009F07AC">
      <w:pPr>
        <w:spacing w:after="0"/>
        <w:jc w:val="both"/>
        <w:rPr>
          <w:rFonts w:ascii="Times New Roman" w:hAnsi="Times New Roman" w:cs="Times New Roman"/>
          <w:sz w:val="24"/>
          <w:szCs w:val="24"/>
        </w:rPr>
      </w:pPr>
      <w:r w:rsidRPr="00601C76">
        <w:rPr>
          <w:rFonts w:ascii="Times New Roman" w:hAnsi="Times New Roman" w:cs="Times New Roman"/>
          <w:sz w:val="24"/>
          <w:szCs w:val="24"/>
        </w:rPr>
        <w:t xml:space="preserve">1. </w:t>
      </w:r>
      <w:r w:rsidR="009F07AC" w:rsidRPr="00601C76">
        <w:rPr>
          <w:rFonts w:ascii="Times New Roman" w:hAnsi="Times New Roman" w:cs="Times New Roman"/>
          <w:sz w:val="24"/>
          <w:szCs w:val="24"/>
        </w:rPr>
        <w:t>Где отыскать время для речевого развития?</w:t>
      </w:r>
    </w:p>
    <w:p w:rsidR="00DE7516" w:rsidRPr="00601C76" w:rsidRDefault="00DE7516" w:rsidP="009F07AC">
      <w:pPr>
        <w:spacing w:after="0"/>
        <w:jc w:val="both"/>
        <w:rPr>
          <w:rFonts w:ascii="Times New Roman" w:hAnsi="Times New Roman" w:cs="Times New Roman"/>
          <w:sz w:val="24"/>
          <w:szCs w:val="24"/>
        </w:rPr>
      </w:pPr>
      <w:r w:rsidRPr="00601C76">
        <w:rPr>
          <w:rFonts w:ascii="Times New Roman" w:hAnsi="Times New Roman" w:cs="Times New Roman"/>
          <w:sz w:val="24"/>
          <w:szCs w:val="24"/>
        </w:rPr>
        <w:t>2. Как учесть</w:t>
      </w:r>
      <w:r w:rsidR="009F07AC" w:rsidRPr="00601C76">
        <w:rPr>
          <w:rFonts w:ascii="Times New Roman" w:hAnsi="Times New Roman" w:cs="Times New Roman"/>
          <w:sz w:val="24"/>
          <w:szCs w:val="24"/>
        </w:rPr>
        <w:t xml:space="preserve"> возрастной принцип</w:t>
      </w:r>
      <w:r w:rsidRPr="00601C76">
        <w:rPr>
          <w:rFonts w:ascii="Times New Roman" w:hAnsi="Times New Roman" w:cs="Times New Roman"/>
          <w:sz w:val="24"/>
          <w:szCs w:val="24"/>
        </w:rPr>
        <w:t>?</w:t>
      </w:r>
    </w:p>
    <w:p w:rsidR="009F07AC" w:rsidRPr="00601C76" w:rsidRDefault="00DE7516" w:rsidP="009F07AC">
      <w:pPr>
        <w:spacing w:after="0"/>
        <w:jc w:val="both"/>
        <w:rPr>
          <w:rFonts w:ascii="Times New Roman" w:hAnsi="Times New Roman" w:cs="Times New Roman"/>
          <w:sz w:val="24"/>
          <w:szCs w:val="24"/>
        </w:rPr>
      </w:pPr>
      <w:r w:rsidRPr="00601C76">
        <w:rPr>
          <w:rFonts w:ascii="Times New Roman" w:hAnsi="Times New Roman" w:cs="Times New Roman"/>
          <w:sz w:val="24"/>
          <w:szCs w:val="24"/>
        </w:rPr>
        <w:t xml:space="preserve">3. Как развить </w:t>
      </w:r>
      <w:r w:rsidR="009F07AC" w:rsidRPr="00601C76">
        <w:rPr>
          <w:rFonts w:ascii="Times New Roman" w:hAnsi="Times New Roman" w:cs="Times New Roman"/>
          <w:sz w:val="24"/>
          <w:szCs w:val="24"/>
        </w:rPr>
        <w:t>грамматиче</w:t>
      </w:r>
      <w:r w:rsidRPr="00601C76">
        <w:rPr>
          <w:rFonts w:ascii="Times New Roman" w:hAnsi="Times New Roman" w:cs="Times New Roman"/>
          <w:sz w:val="24"/>
          <w:szCs w:val="24"/>
        </w:rPr>
        <w:t xml:space="preserve">ский строй и звукопроизношение? </w:t>
      </w:r>
    </w:p>
    <w:p w:rsidR="00601C76" w:rsidRPr="00601C76" w:rsidRDefault="00601C76" w:rsidP="009F07AC">
      <w:pPr>
        <w:spacing w:after="0"/>
        <w:jc w:val="both"/>
        <w:rPr>
          <w:rFonts w:ascii="Times New Roman" w:hAnsi="Times New Roman" w:cs="Times New Roman"/>
          <w:sz w:val="24"/>
          <w:szCs w:val="24"/>
        </w:rPr>
      </w:pPr>
      <w:r w:rsidRPr="00601C76">
        <w:rPr>
          <w:rFonts w:ascii="Times New Roman" w:hAnsi="Times New Roman" w:cs="Times New Roman"/>
          <w:sz w:val="24"/>
          <w:szCs w:val="24"/>
        </w:rPr>
        <w:t>4. Рекомендуемая литература</w:t>
      </w:r>
    </w:p>
    <w:p w:rsidR="00601C76" w:rsidRPr="00601C76" w:rsidRDefault="00601C76" w:rsidP="009F07AC">
      <w:pPr>
        <w:spacing w:after="0"/>
        <w:jc w:val="both"/>
        <w:rPr>
          <w:rFonts w:ascii="Times New Roman" w:hAnsi="Times New Roman" w:cs="Times New Roman"/>
          <w:sz w:val="24"/>
          <w:szCs w:val="24"/>
        </w:rPr>
      </w:pPr>
      <w:r w:rsidRPr="00601C76">
        <w:rPr>
          <w:rFonts w:ascii="Times New Roman" w:hAnsi="Times New Roman" w:cs="Times New Roman"/>
          <w:sz w:val="24"/>
          <w:szCs w:val="24"/>
        </w:rPr>
        <w:t>5. Рекомендуемые онлайн-игры</w:t>
      </w:r>
    </w:p>
    <w:p w:rsidR="003D4A9D" w:rsidRPr="003D4A9D" w:rsidRDefault="003D4A9D" w:rsidP="009F07AC">
      <w:pPr>
        <w:spacing w:after="0"/>
        <w:jc w:val="both"/>
        <w:rPr>
          <w:rFonts w:ascii="Times New Roman" w:hAnsi="Times New Roman" w:cs="Times New Roman"/>
          <w:sz w:val="24"/>
          <w:szCs w:val="24"/>
        </w:rPr>
      </w:pPr>
    </w:p>
    <w:p w:rsidR="00DE7516" w:rsidRPr="003D4A9D" w:rsidRDefault="00DE7516" w:rsidP="009F07AC">
      <w:pPr>
        <w:spacing w:after="0"/>
        <w:jc w:val="both"/>
        <w:rPr>
          <w:rFonts w:ascii="Times New Roman" w:hAnsi="Times New Roman" w:cs="Times New Roman"/>
          <w:sz w:val="24"/>
          <w:szCs w:val="24"/>
        </w:rPr>
      </w:pPr>
      <w:r>
        <w:rPr>
          <w:rFonts w:ascii="Times New Roman" w:hAnsi="Times New Roman" w:cs="Times New Roman"/>
          <w:sz w:val="24"/>
          <w:szCs w:val="24"/>
        </w:rPr>
        <w:t>4 слайд</w:t>
      </w:r>
    </w:p>
    <w:p w:rsidR="009F07AC" w:rsidRPr="003D4A9D" w:rsidRDefault="009F07AC" w:rsidP="009F07AC">
      <w:pPr>
        <w:spacing w:after="0"/>
        <w:jc w:val="both"/>
        <w:rPr>
          <w:rFonts w:ascii="Times New Roman" w:hAnsi="Times New Roman" w:cs="Times New Roman"/>
          <w:sz w:val="24"/>
          <w:szCs w:val="24"/>
        </w:rPr>
      </w:pPr>
    </w:p>
    <w:p w:rsidR="009F07AC" w:rsidRPr="003D4A9D" w:rsidRDefault="009F07AC" w:rsidP="009F07AC">
      <w:pPr>
        <w:spacing w:after="0"/>
        <w:jc w:val="both"/>
        <w:rPr>
          <w:rFonts w:ascii="Times New Roman" w:hAnsi="Times New Roman" w:cs="Times New Roman"/>
          <w:sz w:val="24"/>
          <w:szCs w:val="24"/>
        </w:rPr>
      </w:pPr>
      <w:r w:rsidRPr="003D4A9D">
        <w:rPr>
          <w:rFonts w:ascii="Times New Roman" w:hAnsi="Times New Roman" w:cs="Times New Roman"/>
          <w:sz w:val="24"/>
          <w:szCs w:val="24"/>
        </w:rPr>
        <w:t>Сейчас развитие речи воспринимается как целенаправленные и организованные занятия с ребёнком. А это подразумевает, что взрослым необходимо к ним подготавливаться, изыскивать свободные минуты, изучать специальную литературу. Неудивительно, что мама опускает руки и даже не представляет, что нужно делать.</w:t>
      </w:r>
    </w:p>
    <w:p w:rsidR="00DE7516" w:rsidRDefault="00DE7516" w:rsidP="009F07AC">
      <w:pPr>
        <w:spacing w:after="0"/>
        <w:jc w:val="both"/>
        <w:rPr>
          <w:rFonts w:ascii="Times New Roman" w:hAnsi="Times New Roman" w:cs="Times New Roman"/>
          <w:sz w:val="24"/>
          <w:szCs w:val="24"/>
        </w:rPr>
      </w:pPr>
    </w:p>
    <w:p w:rsidR="00DE7516" w:rsidRPr="003D4A9D" w:rsidRDefault="00DE7516" w:rsidP="009F07AC">
      <w:pPr>
        <w:spacing w:after="0"/>
        <w:jc w:val="both"/>
        <w:rPr>
          <w:rFonts w:ascii="Times New Roman" w:hAnsi="Times New Roman" w:cs="Times New Roman"/>
          <w:sz w:val="24"/>
          <w:szCs w:val="24"/>
        </w:rPr>
      </w:pPr>
      <w:r>
        <w:rPr>
          <w:rFonts w:ascii="Times New Roman" w:hAnsi="Times New Roman" w:cs="Times New Roman"/>
          <w:sz w:val="24"/>
          <w:szCs w:val="24"/>
        </w:rPr>
        <w:t>5 слайд</w:t>
      </w:r>
    </w:p>
    <w:p w:rsidR="009F07AC" w:rsidRPr="003D4A9D" w:rsidRDefault="009F07AC" w:rsidP="009F07AC">
      <w:pPr>
        <w:spacing w:after="0"/>
        <w:jc w:val="both"/>
        <w:rPr>
          <w:rFonts w:ascii="Times New Roman" w:hAnsi="Times New Roman" w:cs="Times New Roman"/>
          <w:sz w:val="24"/>
          <w:szCs w:val="24"/>
        </w:rPr>
      </w:pPr>
    </w:p>
    <w:p w:rsidR="009F07AC" w:rsidRDefault="009F07AC" w:rsidP="009F07AC">
      <w:pPr>
        <w:spacing w:after="0"/>
        <w:jc w:val="both"/>
        <w:rPr>
          <w:rFonts w:ascii="Times New Roman" w:hAnsi="Times New Roman" w:cs="Times New Roman"/>
          <w:sz w:val="24"/>
          <w:szCs w:val="24"/>
        </w:rPr>
      </w:pPr>
      <w:r w:rsidRPr="003D4A9D">
        <w:rPr>
          <w:rFonts w:ascii="Times New Roman" w:hAnsi="Times New Roman" w:cs="Times New Roman"/>
          <w:sz w:val="24"/>
          <w:szCs w:val="24"/>
        </w:rPr>
        <w:t>Специалисты подсчитали, что порядка 80-90% нужных языковых умений можно привить без особых временных затрат в ходе обычного общения с ребёнком. Подобный детско-родительский диалог является своеобразной основой, отсутствие которой не позволит взрослым сформировать правильную речь в детском возрасте.</w:t>
      </w:r>
    </w:p>
    <w:p w:rsidR="00DE7516" w:rsidRDefault="00DE7516" w:rsidP="009F07AC">
      <w:pPr>
        <w:spacing w:after="0"/>
        <w:jc w:val="both"/>
        <w:rPr>
          <w:rFonts w:ascii="Times New Roman" w:hAnsi="Times New Roman" w:cs="Times New Roman"/>
          <w:sz w:val="24"/>
          <w:szCs w:val="24"/>
        </w:rPr>
      </w:pPr>
    </w:p>
    <w:p w:rsidR="00DE7516" w:rsidRDefault="00DE7516" w:rsidP="009F07AC">
      <w:pPr>
        <w:spacing w:after="0"/>
        <w:jc w:val="both"/>
        <w:rPr>
          <w:rFonts w:ascii="Times New Roman" w:hAnsi="Times New Roman" w:cs="Times New Roman"/>
          <w:sz w:val="24"/>
          <w:szCs w:val="24"/>
        </w:rPr>
      </w:pPr>
      <w:r>
        <w:rPr>
          <w:rFonts w:ascii="Times New Roman" w:hAnsi="Times New Roman" w:cs="Times New Roman"/>
          <w:sz w:val="24"/>
          <w:szCs w:val="24"/>
        </w:rPr>
        <w:t>6 слайд</w:t>
      </w:r>
    </w:p>
    <w:p w:rsidR="00DE7516" w:rsidRDefault="00DE7516" w:rsidP="009F07AC">
      <w:pPr>
        <w:spacing w:after="0"/>
        <w:jc w:val="both"/>
        <w:rPr>
          <w:rFonts w:ascii="Times New Roman" w:hAnsi="Times New Roman" w:cs="Times New Roman"/>
          <w:sz w:val="24"/>
          <w:szCs w:val="24"/>
        </w:rPr>
      </w:pPr>
    </w:p>
    <w:p w:rsidR="00DE7516" w:rsidRPr="003D4A9D" w:rsidRDefault="00DE7516" w:rsidP="009F07AC">
      <w:pPr>
        <w:spacing w:after="0"/>
        <w:jc w:val="both"/>
        <w:rPr>
          <w:rFonts w:ascii="Times New Roman" w:hAnsi="Times New Roman" w:cs="Times New Roman"/>
          <w:sz w:val="24"/>
          <w:szCs w:val="24"/>
        </w:rPr>
      </w:pPr>
      <w:r>
        <w:rPr>
          <w:rFonts w:ascii="Times New Roman" w:hAnsi="Times New Roman" w:cs="Times New Roman"/>
          <w:sz w:val="24"/>
          <w:szCs w:val="24"/>
        </w:rPr>
        <w:t>Далее мы предлагаем вам ознакомиться и прислушаться к следующим советам</w:t>
      </w:r>
    </w:p>
    <w:p w:rsidR="009F07AC" w:rsidRPr="003D4A9D" w:rsidRDefault="009F07AC" w:rsidP="009F07AC">
      <w:pPr>
        <w:spacing w:after="0"/>
        <w:jc w:val="both"/>
        <w:rPr>
          <w:rFonts w:ascii="Times New Roman" w:hAnsi="Times New Roman" w:cs="Times New Roman"/>
          <w:sz w:val="24"/>
          <w:szCs w:val="24"/>
        </w:rPr>
      </w:pPr>
    </w:p>
    <w:p w:rsidR="009F07AC" w:rsidRPr="00DE7516" w:rsidRDefault="009F07AC" w:rsidP="009F07AC">
      <w:pPr>
        <w:spacing w:after="0"/>
        <w:jc w:val="both"/>
        <w:rPr>
          <w:rFonts w:ascii="Times New Roman" w:hAnsi="Times New Roman" w:cs="Times New Roman"/>
          <w:b/>
          <w:sz w:val="24"/>
          <w:szCs w:val="24"/>
        </w:rPr>
      </w:pPr>
      <w:r w:rsidRPr="00DE7516">
        <w:rPr>
          <w:rFonts w:ascii="Times New Roman" w:hAnsi="Times New Roman" w:cs="Times New Roman"/>
          <w:b/>
          <w:sz w:val="24"/>
          <w:szCs w:val="24"/>
        </w:rPr>
        <w:t>Учитываем возрастной принцип</w:t>
      </w:r>
    </w:p>
    <w:p w:rsidR="009F07AC" w:rsidRPr="003D4A9D" w:rsidRDefault="009F07AC" w:rsidP="009F07AC">
      <w:pPr>
        <w:spacing w:after="0"/>
        <w:jc w:val="both"/>
        <w:rPr>
          <w:rFonts w:ascii="Times New Roman" w:hAnsi="Times New Roman" w:cs="Times New Roman"/>
          <w:sz w:val="24"/>
          <w:szCs w:val="24"/>
        </w:rPr>
      </w:pPr>
    </w:p>
    <w:p w:rsidR="009F07AC" w:rsidRPr="003D4A9D" w:rsidRDefault="00FF43E7" w:rsidP="009F07AC">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9F07AC" w:rsidRPr="003D4A9D">
        <w:rPr>
          <w:rFonts w:ascii="Times New Roman" w:hAnsi="Times New Roman" w:cs="Times New Roman"/>
          <w:sz w:val="24"/>
          <w:szCs w:val="24"/>
        </w:rPr>
        <w:t>Общайтесь с новорождённым малышом. Задача мамы – адекватно реагировать на детскую инициативу, разговаривать с ребёнком, произнося слова чётко и медленно, чтобы малыш смог уловить звуки, интонацию и даже мамино настроение.</w:t>
      </w:r>
    </w:p>
    <w:p w:rsidR="00FF43E7" w:rsidRDefault="00FF43E7" w:rsidP="009F07AC">
      <w:pPr>
        <w:spacing w:after="0"/>
        <w:jc w:val="both"/>
        <w:rPr>
          <w:rFonts w:ascii="Times New Roman" w:hAnsi="Times New Roman" w:cs="Times New Roman"/>
          <w:sz w:val="24"/>
          <w:szCs w:val="24"/>
        </w:rPr>
      </w:pPr>
    </w:p>
    <w:p w:rsidR="00FF43E7" w:rsidRDefault="00FF43E7" w:rsidP="009F07AC">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9F07AC" w:rsidRPr="003D4A9D">
        <w:rPr>
          <w:rFonts w:ascii="Times New Roman" w:hAnsi="Times New Roman" w:cs="Times New Roman"/>
          <w:sz w:val="24"/>
          <w:szCs w:val="24"/>
        </w:rPr>
        <w:t xml:space="preserve">Приучайте к твёрдой пище. Кажется, что знакомить ребёнка с твёрдыми пищевыми продуктами можно в любом возрасте, поскольку умение пережёвывать якобы никак не связано с правильной речью. Это опасное заблуждение. Если ребёнку после года давать </w:t>
      </w:r>
      <w:r w:rsidR="009F07AC" w:rsidRPr="003D4A9D">
        <w:rPr>
          <w:rFonts w:ascii="Times New Roman" w:hAnsi="Times New Roman" w:cs="Times New Roman"/>
          <w:sz w:val="24"/>
          <w:szCs w:val="24"/>
        </w:rPr>
        <w:lastRenderedPageBreak/>
        <w:t>только протёртое пюре, у него возникнут серьёзные проблемы с речью, поскольку для нормального произношения необходимо уметь управлять челюстной мускулатурой и правильно дышать. Именно это и происходит при разжёвывании твёрдых продуктов, в результате чего этот процесс становится своего рода «артикуляционной гимнастикой» для младенца.</w:t>
      </w:r>
    </w:p>
    <w:p w:rsidR="00FF43E7" w:rsidRDefault="00FF43E7" w:rsidP="009F07AC">
      <w:pPr>
        <w:spacing w:after="0"/>
        <w:jc w:val="both"/>
        <w:rPr>
          <w:rFonts w:ascii="Times New Roman" w:hAnsi="Times New Roman" w:cs="Times New Roman"/>
          <w:sz w:val="24"/>
          <w:szCs w:val="24"/>
        </w:rPr>
      </w:pPr>
    </w:p>
    <w:p w:rsidR="009F07AC" w:rsidRPr="003D4A9D" w:rsidRDefault="00FF43E7" w:rsidP="00FF43E7">
      <w:pPr>
        <w:spacing w:after="0"/>
        <w:rPr>
          <w:rFonts w:ascii="Times New Roman" w:hAnsi="Times New Roman" w:cs="Times New Roman"/>
          <w:sz w:val="24"/>
          <w:szCs w:val="24"/>
        </w:rPr>
      </w:pPr>
      <w:r>
        <w:rPr>
          <w:rFonts w:ascii="Times New Roman" w:hAnsi="Times New Roman" w:cs="Times New Roman"/>
          <w:sz w:val="24"/>
          <w:szCs w:val="24"/>
        </w:rPr>
        <w:t>7 слайд</w:t>
      </w:r>
      <w:r>
        <w:rPr>
          <w:rFonts w:ascii="Times New Roman" w:hAnsi="Times New Roman" w:cs="Times New Roman"/>
          <w:sz w:val="24"/>
          <w:szCs w:val="24"/>
        </w:rPr>
        <w:br/>
      </w:r>
    </w:p>
    <w:p w:rsidR="00B468DD" w:rsidRDefault="00FF43E7" w:rsidP="009F07AC">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9F07AC" w:rsidRPr="003D4A9D">
        <w:rPr>
          <w:rFonts w:ascii="Times New Roman" w:hAnsi="Times New Roman" w:cs="Times New Roman"/>
          <w:sz w:val="24"/>
          <w:szCs w:val="24"/>
        </w:rPr>
        <w:t>Называйте предметы и действия. Приблизительно в 12 месяцев ребёнок приобретает замечательную привычку указывать пальчиком на разные вещи, привлекая тем самым родительское внимание. Мама должна в этот момент назвать предмет или действие: «это шкаф», «собака лает», «кукла лежит», «котёнок прыгает» и пр. Совсем скоро малыш начнёт повторять слова, точнее слоги или сочетание звуков – «</w:t>
      </w:r>
      <w:proofErr w:type="spellStart"/>
      <w:r w:rsidR="009F07AC" w:rsidRPr="003D4A9D">
        <w:rPr>
          <w:rFonts w:ascii="Times New Roman" w:hAnsi="Times New Roman" w:cs="Times New Roman"/>
          <w:sz w:val="24"/>
          <w:szCs w:val="24"/>
        </w:rPr>
        <w:t>ма</w:t>
      </w:r>
      <w:proofErr w:type="spellEnd"/>
      <w:r w:rsidR="009F07AC" w:rsidRPr="003D4A9D">
        <w:rPr>
          <w:rFonts w:ascii="Times New Roman" w:hAnsi="Times New Roman" w:cs="Times New Roman"/>
          <w:sz w:val="24"/>
          <w:szCs w:val="24"/>
        </w:rPr>
        <w:t>», «па», «киса». Это нормальный период, когда кроха словно пробует «на вкус» новые языковые ощущения.</w:t>
      </w:r>
    </w:p>
    <w:p w:rsidR="00B468DD" w:rsidRDefault="00B468DD" w:rsidP="009F07AC">
      <w:pPr>
        <w:spacing w:after="0"/>
        <w:jc w:val="both"/>
        <w:rPr>
          <w:rFonts w:ascii="Times New Roman" w:hAnsi="Times New Roman" w:cs="Times New Roman"/>
          <w:sz w:val="24"/>
          <w:szCs w:val="24"/>
        </w:rPr>
      </w:pPr>
      <w:r w:rsidRPr="00B468DD">
        <w:rPr>
          <w:rFonts w:ascii="Times New Roman" w:hAnsi="Times New Roman" w:cs="Times New Roman"/>
          <w:b/>
          <w:bCs/>
          <w:i/>
          <w:iCs/>
          <w:sz w:val="24"/>
          <w:szCs w:val="24"/>
        </w:rPr>
        <w:t>Игра «Что чем делают?»</w:t>
      </w:r>
    </w:p>
    <w:p w:rsidR="00B468DD" w:rsidRDefault="00B468DD" w:rsidP="009F07AC">
      <w:pPr>
        <w:spacing w:after="0"/>
        <w:jc w:val="both"/>
        <w:rPr>
          <w:rFonts w:ascii="Times New Roman" w:hAnsi="Times New Roman" w:cs="Times New Roman"/>
          <w:sz w:val="24"/>
          <w:szCs w:val="24"/>
        </w:rPr>
      </w:pPr>
    </w:p>
    <w:p w:rsidR="009F07AC" w:rsidRPr="003D4A9D" w:rsidRDefault="00B468DD" w:rsidP="00B468DD">
      <w:pPr>
        <w:spacing w:after="0"/>
        <w:rPr>
          <w:rFonts w:ascii="Times New Roman" w:hAnsi="Times New Roman" w:cs="Times New Roman"/>
          <w:sz w:val="24"/>
          <w:szCs w:val="24"/>
        </w:rPr>
      </w:pPr>
      <w:r>
        <w:rPr>
          <w:rFonts w:ascii="Times New Roman" w:hAnsi="Times New Roman" w:cs="Times New Roman"/>
          <w:sz w:val="24"/>
          <w:szCs w:val="24"/>
        </w:rPr>
        <w:t>8 слайд</w:t>
      </w:r>
      <w:r w:rsidR="00FF43E7">
        <w:rPr>
          <w:rFonts w:ascii="Times New Roman" w:hAnsi="Times New Roman" w:cs="Times New Roman"/>
          <w:sz w:val="24"/>
          <w:szCs w:val="24"/>
        </w:rPr>
        <w:br/>
      </w:r>
    </w:p>
    <w:p w:rsidR="00FF43E7" w:rsidRDefault="00FF43E7" w:rsidP="009F07AC">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009F07AC" w:rsidRPr="003D4A9D">
        <w:rPr>
          <w:rFonts w:ascii="Times New Roman" w:hAnsi="Times New Roman" w:cs="Times New Roman"/>
          <w:sz w:val="24"/>
          <w:szCs w:val="24"/>
        </w:rPr>
        <w:t>Побуждайте к общению. Некоторые малыши в полтора и два годика даже не пытаются говорить, используя лишь жесты, поскольку взрослые понимают каждый взмах их пальчика. Чтобы разговорить молчунов, используйте приём «непонимания ребёнка», или провоцирование ситуации говорения. К примеру, разложите на столе различные фрукты и спросите: «Что ты хочешь? Яблоко? Да? Нет? Грушу? Да? Нет?» Если он продолжает показывать пальчиком, давайте неправильный фрукт, чтобы ребёнок пытался сказать вам, такой непонятливой мамочке, что ему нужна именно груша. Сперва произнесённое слово будет неполным, зато это уже говорение, а не просто «указующий перст».</w:t>
      </w:r>
    </w:p>
    <w:p w:rsidR="00B468DD" w:rsidRDefault="00B468DD" w:rsidP="009F07AC">
      <w:pPr>
        <w:spacing w:after="0"/>
        <w:jc w:val="both"/>
        <w:rPr>
          <w:rFonts w:ascii="Times New Roman" w:hAnsi="Times New Roman" w:cs="Times New Roman"/>
          <w:sz w:val="24"/>
          <w:szCs w:val="24"/>
        </w:rPr>
      </w:pPr>
    </w:p>
    <w:p w:rsidR="00FF43E7" w:rsidRDefault="00FF43E7" w:rsidP="009F07AC">
      <w:pPr>
        <w:spacing w:after="0"/>
        <w:jc w:val="both"/>
        <w:rPr>
          <w:rFonts w:ascii="Times New Roman" w:hAnsi="Times New Roman" w:cs="Times New Roman"/>
          <w:sz w:val="24"/>
          <w:szCs w:val="24"/>
        </w:rPr>
      </w:pPr>
    </w:p>
    <w:p w:rsidR="009F07AC" w:rsidRPr="003D4A9D" w:rsidRDefault="00B468DD" w:rsidP="00FF43E7">
      <w:pPr>
        <w:spacing w:after="0"/>
        <w:rPr>
          <w:rFonts w:ascii="Times New Roman" w:hAnsi="Times New Roman" w:cs="Times New Roman"/>
          <w:sz w:val="24"/>
          <w:szCs w:val="24"/>
        </w:rPr>
      </w:pPr>
      <w:r>
        <w:rPr>
          <w:rFonts w:ascii="Times New Roman" w:hAnsi="Times New Roman" w:cs="Times New Roman"/>
          <w:sz w:val="24"/>
          <w:szCs w:val="24"/>
        </w:rPr>
        <w:t>9</w:t>
      </w:r>
      <w:r w:rsidR="00FF43E7">
        <w:rPr>
          <w:rFonts w:ascii="Times New Roman" w:hAnsi="Times New Roman" w:cs="Times New Roman"/>
          <w:sz w:val="24"/>
          <w:szCs w:val="24"/>
        </w:rPr>
        <w:t xml:space="preserve"> слайд</w:t>
      </w:r>
      <w:r w:rsidR="00FF43E7">
        <w:rPr>
          <w:rFonts w:ascii="Times New Roman" w:hAnsi="Times New Roman" w:cs="Times New Roman"/>
          <w:sz w:val="24"/>
          <w:szCs w:val="24"/>
        </w:rPr>
        <w:br/>
      </w:r>
    </w:p>
    <w:p w:rsidR="00B468DD" w:rsidRPr="00DF5493" w:rsidRDefault="00FF43E7" w:rsidP="009F07AC">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009F07AC" w:rsidRPr="003D4A9D">
        <w:rPr>
          <w:rFonts w:ascii="Times New Roman" w:hAnsi="Times New Roman" w:cs="Times New Roman"/>
          <w:sz w:val="24"/>
          <w:szCs w:val="24"/>
        </w:rPr>
        <w:t xml:space="preserve">Формируйте и обогащайте словарный запас. Первоначальная задача – формирование пассивного словаря, активный подключится немного позже (после 2-2,5 лет). Отдавать предпочтение нужно именно обычному вашему взаимодействию с ребёнком. </w:t>
      </w:r>
      <w:r w:rsidR="005029ED">
        <w:rPr>
          <w:rFonts w:ascii="Times New Roman" w:hAnsi="Times New Roman" w:cs="Times New Roman"/>
          <w:b/>
          <w:sz w:val="24"/>
          <w:szCs w:val="24"/>
        </w:rPr>
        <w:t>Игры</w:t>
      </w:r>
      <w:r w:rsidR="005029ED" w:rsidRPr="005029ED">
        <w:rPr>
          <w:rFonts w:ascii="Times New Roman" w:hAnsi="Times New Roman" w:cs="Times New Roman"/>
          <w:b/>
          <w:sz w:val="24"/>
          <w:szCs w:val="24"/>
        </w:rPr>
        <w:t>: «Покажи на себе», «Покажи семью».</w:t>
      </w:r>
      <w:r w:rsidR="005029ED">
        <w:rPr>
          <w:rFonts w:ascii="Times New Roman" w:hAnsi="Times New Roman" w:cs="Times New Roman"/>
          <w:sz w:val="24"/>
          <w:szCs w:val="24"/>
        </w:rPr>
        <w:t xml:space="preserve"> </w:t>
      </w:r>
    </w:p>
    <w:p w:rsidR="005029ED" w:rsidRDefault="005029ED" w:rsidP="009F07AC">
      <w:pPr>
        <w:spacing w:after="0"/>
        <w:jc w:val="both"/>
        <w:rPr>
          <w:rFonts w:ascii="Times New Roman" w:hAnsi="Times New Roman" w:cs="Times New Roman"/>
          <w:sz w:val="24"/>
          <w:szCs w:val="24"/>
        </w:rPr>
      </w:pPr>
    </w:p>
    <w:p w:rsidR="005029ED" w:rsidRDefault="005029ED" w:rsidP="009F07AC">
      <w:pPr>
        <w:spacing w:after="0"/>
        <w:jc w:val="both"/>
        <w:rPr>
          <w:rFonts w:ascii="Times New Roman" w:hAnsi="Times New Roman" w:cs="Times New Roman"/>
          <w:sz w:val="24"/>
          <w:szCs w:val="24"/>
        </w:rPr>
      </w:pPr>
      <w:r>
        <w:rPr>
          <w:rFonts w:ascii="Times New Roman" w:hAnsi="Times New Roman" w:cs="Times New Roman"/>
          <w:sz w:val="24"/>
          <w:szCs w:val="24"/>
        </w:rPr>
        <w:t xml:space="preserve">10 слайд </w:t>
      </w:r>
    </w:p>
    <w:p w:rsidR="005029ED" w:rsidRPr="003D4A9D" w:rsidRDefault="005029ED" w:rsidP="009F07AC">
      <w:pPr>
        <w:spacing w:after="0"/>
        <w:jc w:val="both"/>
        <w:rPr>
          <w:rFonts w:ascii="Times New Roman" w:hAnsi="Times New Roman" w:cs="Times New Roman"/>
          <w:sz w:val="24"/>
          <w:szCs w:val="24"/>
        </w:rPr>
      </w:pPr>
    </w:p>
    <w:p w:rsidR="009F07AC" w:rsidRDefault="00BF5323" w:rsidP="009F07AC">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005029ED">
        <w:rPr>
          <w:rFonts w:ascii="Times New Roman" w:hAnsi="Times New Roman" w:cs="Times New Roman"/>
          <w:sz w:val="24"/>
          <w:szCs w:val="24"/>
        </w:rPr>
        <w:t>Развивайте крупную и мелкую</w:t>
      </w:r>
      <w:r w:rsidR="009F07AC" w:rsidRPr="003D4A9D">
        <w:rPr>
          <w:rFonts w:ascii="Times New Roman" w:hAnsi="Times New Roman" w:cs="Times New Roman"/>
          <w:sz w:val="24"/>
          <w:szCs w:val="24"/>
        </w:rPr>
        <w:t xml:space="preserve"> моторику. </w:t>
      </w:r>
      <w:r w:rsidR="005029ED">
        <w:rPr>
          <w:rFonts w:ascii="Times New Roman" w:hAnsi="Times New Roman" w:cs="Times New Roman"/>
          <w:sz w:val="24"/>
          <w:szCs w:val="24"/>
        </w:rPr>
        <w:t>П</w:t>
      </w:r>
      <w:r w:rsidR="009F07AC" w:rsidRPr="003D4A9D">
        <w:rPr>
          <w:rFonts w:ascii="Times New Roman" w:hAnsi="Times New Roman" w:cs="Times New Roman"/>
          <w:sz w:val="24"/>
          <w:szCs w:val="24"/>
        </w:rPr>
        <w:t xml:space="preserve">риучайте к велосипеду, плаванию, чаще прогуливайтесь пешком и ходите по лесенкам. Из пальчиковых игр и упражнений специалисты особо выделяют </w:t>
      </w:r>
      <w:proofErr w:type="spellStart"/>
      <w:r w:rsidR="009F07AC" w:rsidRPr="003D4A9D">
        <w:rPr>
          <w:rFonts w:ascii="Times New Roman" w:hAnsi="Times New Roman" w:cs="Times New Roman"/>
          <w:sz w:val="24"/>
          <w:szCs w:val="24"/>
        </w:rPr>
        <w:t>потешки</w:t>
      </w:r>
      <w:proofErr w:type="spellEnd"/>
      <w:r w:rsidR="009F07AC" w:rsidRPr="003D4A9D">
        <w:rPr>
          <w:rFonts w:ascii="Times New Roman" w:hAnsi="Times New Roman" w:cs="Times New Roman"/>
          <w:sz w:val="24"/>
          <w:szCs w:val="24"/>
        </w:rPr>
        <w:t>, занятия с крупами, конструирование, мозаику и различное рукоделие.</w:t>
      </w:r>
      <w:r w:rsidR="005029ED">
        <w:rPr>
          <w:rFonts w:ascii="Times New Roman" w:hAnsi="Times New Roman" w:cs="Times New Roman"/>
          <w:sz w:val="24"/>
          <w:szCs w:val="24"/>
        </w:rPr>
        <w:t xml:space="preserve"> </w:t>
      </w:r>
      <w:r w:rsidR="005029ED" w:rsidRPr="005029ED">
        <w:rPr>
          <w:rFonts w:ascii="Times New Roman" w:hAnsi="Times New Roman" w:cs="Times New Roman"/>
          <w:b/>
          <w:sz w:val="24"/>
          <w:szCs w:val="24"/>
        </w:rPr>
        <w:t>Игры: «Зеркало» (крупная моторика), «Апельсин» (мелкая моторика)</w:t>
      </w:r>
    </w:p>
    <w:p w:rsidR="00BF5323" w:rsidRDefault="00BF5323" w:rsidP="009F07AC">
      <w:pPr>
        <w:spacing w:after="0"/>
        <w:jc w:val="both"/>
        <w:rPr>
          <w:rFonts w:ascii="Times New Roman" w:hAnsi="Times New Roman" w:cs="Times New Roman"/>
          <w:sz w:val="24"/>
          <w:szCs w:val="24"/>
        </w:rPr>
      </w:pPr>
    </w:p>
    <w:p w:rsidR="00BF5323" w:rsidRDefault="005029ED" w:rsidP="009F07AC">
      <w:pPr>
        <w:spacing w:after="0"/>
        <w:jc w:val="both"/>
        <w:rPr>
          <w:rFonts w:ascii="Times New Roman" w:hAnsi="Times New Roman" w:cs="Times New Roman"/>
          <w:sz w:val="24"/>
          <w:szCs w:val="24"/>
        </w:rPr>
      </w:pPr>
      <w:r>
        <w:rPr>
          <w:rFonts w:ascii="Times New Roman" w:hAnsi="Times New Roman" w:cs="Times New Roman"/>
          <w:sz w:val="24"/>
          <w:szCs w:val="24"/>
        </w:rPr>
        <w:t>11</w:t>
      </w:r>
      <w:r w:rsidR="00BF5323">
        <w:rPr>
          <w:rFonts w:ascii="Times New Roman" w:hAnsi="Times New Roman" w:cs="Times New Roman"/>
          <w:sz w:val="24"/>
          <w:szCs w:val="24"/>
        </w:rPr>
        <w:t xml:space="preserve"> слайд</w:t>
      </w:r>
    </w:p>
    <w:p w:rsidR="00BF5323" w:rsidRPr="003D4A9D" w:rsidRDefault="00BF5323" w:rsidP="009F07AC">
      <w:pPr>
        <w:spacing w:after="0"/>
        <w:jc w:val="both"/>
        <w:rPr>
          <w:rFonts w:ascii="Times New Roman" w:hAnsi="Times New Roman" w:cs="Times New Roman"/>
          <w:sz w:val="24"/>
          <w:szCs w:val="24"/>
        </w:rPr>
      </w:pPr>
    </w:p>
    <w:p w:rsidR="009F07AC" w:rsidRPr="003D4A9D" w:rsidRDefault="00BF5323" w:rsidP="009F07AC">
      <w:pPr>
        <w:spacing w:after="0"/>
        <w:jc w:val="both"/>
        <w:rPr>
          <w:rFonts w:ascii="Times New Roman" w:hAnsi="Times New Roman" w:cs="Times New Roman"/>
          <w:sz w:val="24"/>
          <w:szCs w:val="24"/>
        </w:rPr>
      </w:pPr>
      <w:r>
        <w:rPr>
          <w:rFonts w:ascii="Times New Roman" w:hAnsi="Times New Roman" w:cs="Times New Roman"/>
          <w:sz w:val="24"/>
          <w:szCs w:val="24"/>
        </w:rPr>
        <w:t xml:space="preserve">7) </w:t>
      </w:r>
      <w:r w:rsidR="009F07AC" w:rsidRPr="003D4A9D">
        <w:rPr>
          <w:rFonts w:ascii="Times New Roman" w:hAnsi="Times New Roman" w:cs="Times New Roman"/>
          <w:sz w:val="24"/>
          <w:szCs w:val="24"/>
        </w:rPr>
        <w:t xml:space="preserve">Больше читайте. После 3 лет дети испытывают особую тягу к книжкам. Этим и нужно воспользоваться для формирования правильной речи. Читайте и перечитывайте подходящие по возрасту сказочные истории или стихотворения, задавайте вопросы по </w:t>
      </w:r>
      <w:r w:rsidR="009F07AC" w:rsidRPr="003D4A9D">
        <w:rPr>
          <w:rFonts w:ascii="Times New Roman" w:hAnsi="Times New Roman" w:cs="Times New Roman"/>
          <w:sz w:val="24"/>
          <w:szCs w:val="24"/>
        </w:rPr>
        <w:lastRenderedPageBreak/>
        <w:t>тексту или иллюстрациям, предлагайте пересказывать содержание прочитанного рассказа (малышам постарше).</w:t>
      </w:r>
    </w:p>
    <w:p w:rsidR="009F07AC" w:rsidRPr="003D4A9D" w:rsidRDefault="009F07AC" w:rsidP="009F07AC">
      <w:pPr>
        <w:spacing w:after="0"/>
        <w:jc w:val="both"/>
        <w:rPr>
          <w:rFonts w:ascii="Times New Roman" w:hAnsi="Times New Roman" w:cs="Times New Roman"/>
          <w:sz w:val="24"/>
          <w:szCs w:val="24"/>
        </w:rPr>
      </w:pPr>
    </w:p>
    <w:p w:rsidR="00537F79" w:rsidRPr="00537F79" w:rsidRDefault="00537F79" w:rsidP="009F07AC">
      <w:pPr>
        <w:spacing w:after="0"/>
        <w:jc w:val="both"/>
        <w:rPr>
          <w:rFonts w:ascii="Times New Roman" w:hAnsi="Times New Roman" w:cs="Times New Roman"/>
          <w:sz w:val="24"/>
          <w:szCs w:val="24"/>
        </w:rPr>
      </w:pPr>
      <w:r w:rsidRPr="00537F79">
        <w:rPr>
          <w:rFonts w:ascii="Times New Roman" w:hAnsi="Times New Roman" w:cs="Times New Roman"/>
          <w:sz w:val="24"/>
          <w:szCs w:val="24"/>
        </w:rPr>
        <w:t>12 слайд</w:t>
      </w:r>
    </w:p>
    <w:p w:rsidR="00537F79" w:rsidRDefault="00537F79" w:rsidP="009F07AC">
      <w:pPr>
        <w:spacing w:after="0"/>
        <w:jc w:val="both"/>
        <w:rPr>
          <w:rFonts w:ascii="Times New Roman" w:hAnsi="Times New Roman" w:cs="Times New Roman"/>
          <w:b/>
          <w:sz w:val="24"/>
          <w:szCs w:val="24"/>
        </w:rPr>
      </w:pPr>
    </w:p>
    <w:p w:rsidR="009F07AC" w:rsidRPr="00537F79" w:rsidRDefault="009F07AC" w:rsidP="009F07AC">
      <w:pPr>
        <w:spacing w:after="0"/>
        <w:jc w:val="both"/>
        <w:rPr>
          <w:rFonts w:ascii="Times New Roman" w:hAnsi="Times New Roman" w:cs="Times New Roman"/>
          <w:b/>
          <w:sz w:val="24"/>
          <w:szCs w:val="24"/>
        </w:rPr>
      </w:pPr>
      <w:r w:rsidRPr="00537F79">
        <w:rPr>
          <w:rFonts w:ascii="Times New Roman" w:hAnsi="Times New Roman" w:cs="Times New Roman"/>
          <w:b/>
          <w:sz w:val="24"/>
          <w:szCs w:val="24"/>
        </w:rPr>
        <w:t>Развитие грамматического строя и звукопроизношения</w:t>
      </w:r>
    </w:p>
    <w:p w:rsidR="009F07AC" w:rsidRPr="003D4A9D" w:rsidRDefault="009F07AC" w:rsidP="009F07AC">
      <w:pPr>
        <w:spacing w:after="0"/>
        <w:jc w:val="both"/>
        <w:rPr>
          <w:rFonts w:ascii="Times New Roman" w:hAnsi="Times New Roman" w:cs="Times New Roman"/>
          <w:sz w:val="24"/>
          <w:szCs w:val="24"/>
        </w:rPr>
      </w:pPr>
    </w:p>
    <w:p w:rsidR="009F07AC" w:rsidRDefault="00B265B8" w:rsidP="009F07AC">
      <w:pPr>
        <w:spacing w:after="0"/>
        <w:jc w:val="both"/>
        <w:rPr>
          <w:rFonts w:ascii="Times New Roman" w:hAnsi="Times New Roman" w:cs="Times New Roman"/>
          <w:sz w:val="24"/>
          <w:szCs w:val="24"/>
        </w:rPr>
      </w:pPr>
      <w:r>
        <w:rPr>
          <w:rFonts w:ascii="Times New Roman" w:hAnsi="Times New Roman" w:cs="Times New Roman"/>
          <w:sz w:val="24"/>
          <w:szCs w:val="24"/>
        </w:rPr>
        <w:t>Ч</w:t>
      </w:r>
      <w:r w:rsidR="009F07AC" w:rsidRPr="003D4A9D">
        <w:rPr>
          <w:rFonts w:ascii="Times New Roman" w:hAnsi="Times New Roman" w:cs="Times New Roman"/>
          <w:sz w:val="24"/>
          <w:szCs w:val="24"/>
        </w:rPr>
        <w:t>ётко проговаривайте окончания словесных конструкций, чтобы малыш с первых месяцев жизни слушал, как могут изменяться слова:</w:t>
      </w:r>
    </w:p>
    <w:p w:rsidR="009F07AC" w:rsidRDefault="00B265B8" w:rsidP="009F07AC">
      <w:pPr>
        <w:spacing w:after="0"/>
        <w:jc w:val="both"/>
        <w:rPr>
          <w:rFonts w:ascii="Times New Roman" w:hAnsi="Times New Roman" w:cs="Times New Roman"/>
          <w:sz w:val="24"/>
          <w:szCs w:val="24"/>
        </w:rPr>
      </w:pPr>
      <w:r>
        <w:rPr>
          <w:rFonts w:ascii="Times New Roman" w:hAnsi="Times New Roman" w:cs="Times New Roman"/>
          <w:sz w:val="24"/>
          <w:szCs w:val="24"/>
        </w:rPr>
        <w:t>по падежам</w:t>
      </w:r>
      <w:r w:rsidR="009F07AC" w:rsidRPr="003D4A9D">
        <w:rPr>
          <w:rFonts w:ascii="Times New Roman" w:hAnsi="Times New Roman" w:cs="Times New Roman"/>
          <w:sz w:val="24"/>
          <w:szCs w:val="24"/>
        </w:rPr>
        <w:t>;</w:t>
      </w:r>
      <w:r>
        <w:rPr>
          <w:rFonts w:ascii="Times New Roman" w:hAnsi="Times New Roman" w:cs="Times New Roman"/>
          <w:sz w:val="24"/>
          <w:szCs w:val="24"/>
        </w:rPr>
        <w:t xml:space="preserve"> </w:t>
      </w:r>
      <w:r w:rsidRPr="00B265B8">
        <w:rPr>
          <w:rFonts w:ascii="Times New Roman" w:hAnsi="Times New Roman" w:cs="Times New Roman"/>
          <w:b/>
          <w:sz w:val="24"/>
          <w:szCs w:val="24"/>
        </w:rPr>
        <w:t>Игра «Найди часть предмета»</w:t>
      </w:r>
    </w:p>
    <w:p w:rsidR="00B265B8" w:rsidRPr="003D4A9D" w:rsidRDefault="00B265B8" w:rsidP="009F07AC">
      <w:pPr>
        <w:spacing w:after="0"/>
        <w:jc w:val="both"/>
        <w:rPr>
          <w:rFonts w:ascii="Times New Roman" w:hAnsi="Times New Roman" w:cs="Times New Roman"/>
          <w:sz w:val="24"/>
          <w:szCs w:val="24"/>
        </w:rPr>
      </w:pPr>
    </w:p>
    <w:p w:rsidR="009F07AC" w:rsidRDefault="001D6D6F" w:rsidP="009F07AC">
      <w:pPr>
        <w:spacing w:after="0"/>
        <w:jc w:val="both"/>
        <w:rPr>
          <w:rFonts w:ascii="Times New Roman" w:hAnsi="Times New Roman" w:cs="Times New Roman"/>
          <w:sz w:val="24"/>
          <w:szCs w:val="24"/>
        </w:rPr>
      </w:pPr>
      <w:r>
        <w:rPr>
          <w:rFonts w:ascii="Times New Roman" w:hAnsi="Times New Roman" w:cs="Times New Roman"/>
          <w:sz w:val="24"/>
          <w:szCs w:val="24"/>
        </w:rPr>
        <w:t>13 слайд</w:t>
      </w:r>
    </w:p>
    <w:p w:rsidR="00B265B8" w:rsidRPr="003D4A9D" w:rsidRDefault="00B265B8" w:rsidP="009F07AC">
      <w:pPr>
        <w:spacing w:after="0"/>
        <w:jc w:val="both"/>
        <w:rPr>
          <w:rFonts w:ascii="Times New Roman" w:hAnsi="Times New Roman" w:cs="Times New Roman"/>
          <w:sz w:val="24"/>
          <w:szCs w:val="24"/>
        </w:rPr>
      </w:pPr>
    </w:p>
    <w:p w:rsidR="009F07AC" w:rsidRPr="001D6D6F" w:rsidRDefault="00537F79" w:rsidP="009F07AC">
      <w:pPr>
        <w:spacing w:after="0"/>
        <w:jc w:val="both"/>
        <w:rPr>
          <w:rFonts w:ascii="Times New Roman" w:hAnsi="Times New Roman" w:cs="Times New Roman"/>
          <w:b/>
          <w:sz w:val="24"/>
          <w:szCs w:val="24"/>
        </w:rPr>
      </w:pPr>
      <w:r>
        <w:rPr>
          <w:rFonts w:ascii="Times New Roman" w:hAnsi="Times New Roman" w:cs="Times New Roman"/>
          <w:sz w:val="24"/>
          <w:szCs w:val="24"/>
        </w:rPr>
        <w:t xml:space="preserve">Изменение </w:t>
      </w:r>
      <w:r w:rsidR="009F07AC" w:rsidRPr="003D4A9D">
        <w:rPr>
          <w:rFonts w:ascii="Times New Roman" w:hAnsi="Times New Roman" w:cs="Times New Roman"/>
          <w:sz w:val="24"/>
          <w:szCs w:val="24"/>
        </w:rPr>
        <w:t>в числе («собака – собаки»).</w:t>
      </w:r>
      <w:r w:rsidR="001D6D6F">
        <w:rPr>
          <w:rFonts w:ascii="Times New Roman" w:hAnsi="Times New Roman" w:cs="Times New Roman"/>
          <w:sz w:val="24"/>
          <w:szCs w:val="24"/>
        </w:rPr>
        <w:t xml:space="preserve"> </w:t>
      </w:r>
      <w:r w:rsidR="001D6D6F">
        <w:rPr>
          <w:rFonts w:ascii="Times New Roman" w:hAnsi="Times New Roman" w:cs="Times New Roman"/>
          <w:b/>
          <w:sz w:val="24"/>
          <w:szCs w:val="24"/>
        </w:rPr>
        <w:t>Игра</w:t>
      </w:r>
      <w:r w:rsidR="001D6D6F" w:rsidRPr="001D6D6F">
        <w:rPr>
          <w:rFonts w:ascii="Times New Roman" w:hAnsi="Times New Roman" w:cs="Times New Roman"/>
          <w:b/>
          <w:sz w:val="24"/>
          <w:szCs w:val="24"/>
        </w:rPr>
        <w:t xml:space="preserve"> «Один-много»</w:t>
      </w:r>
    </w:p>
    <w:p w:rsidR="001D6D6F" w:rsidRDefault="001D6D6F" w:rsidP="009F07AC">
      <w:pPr>
        <w:spacing w:after="0"/>
        <w:jc w:val="both"/>
        <w:rPr>
          <w:rFonts w:ascii="Times New Roman" w:hAnsi="Times New Roman" w:cs="Times New Roman"/>
          <w:sz w:val="24"/>
          <w:szCs w:val="24"/>
        </w:rPr>
      </w:pPr>
    </w:p>
    <w:p w:rsidR="001D6D6F" w:rsidRDefault="001D6D6F" w:rsidP="009F07AC">
      <w:pPr>
        <w:spacing w:after="0"/>
        <w:jc w:val="both"/>
        <w:rPr>
          <w:rFonts w:ascii="Times New Roman" w:hAnsi="Times New Roman" w:cs="Times New Roman"/>
          <w:sz w:val="24"/>
          <w:szCs w:val="24"/>
        </w:rPr>
      </w:pPr>
      <w:r>
        <w:rPr>
          <w:rFonts w:ascii="Times New Roman" w:hAnsi="Times New Roman" w:cs="Times New Roman"/>
          <w:sz w:val="24"/>
          <w:szCs w:val="24"/>
        </w:rPr>
        <w:t>14 слайд</w:t>
      </w:r>
    </w:p>
    <w:p w:rsidR="001D6D6F" w:rsidRDefault="001D6D6F" w:rsidP="009F07AC">
      <w:pPr>
        <w:spacing w:after="0"/>
        <w:jc w:val="both"/>
        <w:rPr>
          <w:rFonts w:ascii="Times New Roman" w:hAnsi="Times New Roman" w:cs="Times New Roman"/>
          <w:sz w:val="24"/>
          <w:szCs w:val="24"/>
        </w:rPr>
      </w:pPr>
    </w:p>
    <w:p w:rsidR="009F07AC" w:rsidRDefault="009F07AC" w:rsidP="009F07AC">
      <w:pPr>
        <w:spacing w:after="0"/>
        <w:jc w:val="both"/>
        <w:rPr>
          <w:rFonts w:ascii="Times New Roman" w:hAnsi="Times New Roman" w:cs="Times New Roman"/>
          <w:sz w:val="24"/>
          <w:szCs w:val="24"/>
        </w:rPr>
      </w:pPr>
      <w:r w:rsidRPr="003D4A9D">
        <w:rPr>
          <w:rFonts w:ascii="Times New Roman" w:hAnsi="Times New Roman" w:cs="Times New Roman"/>
          <w:sz w:val="24"/>
          <w:szCs w:val="24"/>
        </w:rPr>
        <w:t>Процесс образования слов можно показать на примере уменьшительно-ласкательных конструкций: «кошка – кошечка», «мяч – мячик», «пёс – пёсик» и пр.</w:t>
      </w:r>
    </w:p>
    <w:p w:rsidR="00012C5F" w:rsidRPr="003D4A9D" w:rsidRDefault="00012C5F" w:rsidP="009F07AC">
      <w:pPr>
        <w:spacing w:after="0"/>
        <w:jc w:val="both"/>
        <w:rPr>
          <w:rFonts w:ascii="Times New Roman" w:hAnsi="Times New Roman" w:cs="Times New Roman"/>
          <w:sz w:val="24"/>
          <w:szCs w:val="24"/>
        </w:rPr>
      </w:pPr>
    </w:p>
    <w:p w:rsidR="009F07AC" w:rsidRDefault="0089321B" w:rsidP="009F07AC">
      <w:pPr>
        <w:spacing w:after="0"/>
        <w:jc w:val="both"/>
        <w:rPr>
          <w:rFonts w:ascii="Times New Roman" w:hAnsi="Times New Roman" w:cs="Times New Roman"/>
          <w:sz w:val="24"/>
          <w:szCs w:val="24"/>
        </w:rPr>
      </w:pPr>
      <w:r>
        <w:rPr>
          <w:rFonts w:ascii="Times New Roman" w:hAnsi="Times New Roman" w:cs="Times New Roman"/>
          <w:sz w:val="24"/>
          <w:szCs w:val="24"/>
        </w:rPr>
        <w:t>15 слайд</w:t>
      </w:r>
    </w:p>
    <w:p w:rsidR="00012C5F" w:rsidRPr="003D4A9D" w:rsidRDefault="00012C5F" w:rsidP="009F07AC">
      <w:pPr>
        <w:spacing w:after="0"/>
        <w:jc w:val="both"/>
        <w:rPr>
          <w:rFonts w:ascii="Times New Roman" w:hAnsi="Times New Roman" w:cs="Times New Roman"/>
          <w:sz w:val="24"/>
          <w:szCs w:val="24"/>
        </w:rPr>
      </w:pPr>
    </w:p>
    <w:p w:rsidR="009F07AC" w:rsidRDefault="009F07AC" w:rsidP="009F07AC">
      <w:pPr>
        <w:spacing w:after="0"/>
        <w:jc w:val="both"/>
        <w:rPr>
          <w:rFonts w:ascii="Times New Roman" w:hAnsi="Times New Roman" w:cs="Times New Roman"/>
          <w:sz w:val="24"/>
          <w:szCs w:val="24"/>
        </w:rPr>
      </w:pPr>
      <w:r w:rsidRPr="003D4A9D">
        <w:rPr>
          <w:rFonts w:ascii="Times New Roman" w:hAnsi="Times New Roman" w:cs="Times New Roman"/>
          <w:sz w:val="24"/>
          <w:szCs w:val="24"/>
        </w:rPr>
        <w:t>Ещё одна немаловажная цель – сформировать произносительную сторону речи через артикуляционную гимнастику и развитие речевого дыхания. Для чёткого произношения звуков необходимо регулярно тренировать губы и щёки с помощью таких</w:t>
      </w:r>
      <w:r w:rsidR="0089321B">
        <w:rPr>
          <w:rFonts w:ascii="Times New Roman" w:hAnsi="Times New Roman" w:cs="Times New Roman"/>
          <w:sz w:val="24"/>
          <w:szCs w:val="24"/>
        </w:rPr>
        <w:t xml:space="preserve"> упражнений перед зеркалом. </w:t>
      </w:r>
    </w:p>
    <w:p w:rsidR="0089321B" w:rsidRPr="003D4A9D" w:rsidRDefault="0089321B" w:rsidP="009F07AC">
      <w:pPr>
        <w:spacing w:after="0"/>
        <w:jc w:val="both"/>
        <w:rPr>
          <w:rFonts w:ascii="Times New Roman" w:hAnsi="Times New Roman" w:cs="Times New Roman"/>
          <w:sz w:val="24"/>
          <w:szCs w:val="24"/>
        </w:rPr>
      </w:pPr>
    </w:p>
    <w:p w:rsidR="003D4A9D" w:rsidRPr="003D4A9D" w:rsidRDefault="003D4A9D" w:rsidP="003D4A9D">
      <w:pPr>
        <w:rPr>
          <w:rFonts w:ascii="Times New Roman" w:hAnsi="Times New Roman" w:cs="Times New Roman"/>
          <w:sz w:val="24"/>
          <w:szCs w:val="24"/>
        </w:rPr>
      </w:pPr>
      <w:r>
        <w:rPr>
          <w:rFonts w:ascii="Times New Roman" w:hAnsi="Times New Roman" w:cs="Times New Roman"/>
          <w:sz w:val="24"/>
          <w:szCs w:val="24"/>
        </w:rPr>
        <w:t xml:space="preserve"> </w:t>
      </w:r>
    </w:p>
    <w:sectPr w:rsidR="003D4A9D" w:rsidRPr="003D4A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D1AAA"/>
    <w:multiLevelType w:val="hybridMultilevel"/>
    <w:tmpl w:val="633E9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F63110"/>
    <w:multiLevelType w:val="hybridMultilevel"/>
    <w:tmpl w:val="C4E4F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5DC"/>
    <w:rsid w:val="00012C5F"/>
    <w:rsid w:val="001D6D6F"/>
    <w:rsid w:val="003D4A9D"/>
    <w:rsid w:val="005029ED"/>
    <w:rsid w:val="00537F79"/>
    <w:rsid w:val="005475F9"/>
    <w:rsid w:val="00556693"/>
    <w:rsid w:val="00601C76"/>
    <w:rsid w:val="00686317"/>
    <w:rsid w:val="00720A49"/>
    <w:rsid w:val="00851BFA"/>
    <w:rsid w:val="0089321B"/>
    <w:rsid w:val="009F07AC"/>
    <w:rsid w:val="00AA3169"/>
    <w:rsid w:val="00B265B8"/>
    <w:rsid w:val="00B468DD"/>
    <w:rsid w:val="00BF5323"/>
    <w:rsid w:val="00C345DC"/>
    <w:rsid w:val="00DE7516"/>
    <w:rsid w:val="00DF5493"/>
    <w:rsid w:val="00E34DD6"/>
    <w:rsid w:val="00FF4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7434"/>
  <w15:chartTrackingRefBased/>
  <w15:docId w15:val="{CD01E666-E1F8-4C07-9764-37E678B77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7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8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4322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dc:creator>
  <cp:keywords/>
  <dc:description/>
  <cp:lastModifiedBy>HOME</cp:lastModifiedBy>
  <cp:revision>3</cp:revision>
  <dcterms:created xsi:type="dcterms:W3CDTF">2023-03-01T19:04:00Z</dcterms:created>
  <dcterms:modified xsi:type="dcterms:W3CDTF">2023-05-02T07:21:00Z</dcterms:modified>
</cp:coreProperties>
</file>